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7BD9" w:rsidRPr="00EE10C8" w:rsidTr="001A108C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8D7BD9" w:rsidRPr="00EE10C8" w:rsidRDefault="008D7BD9" w:rsidP="001A108C">
            <w:pPr>
              <w:pStyle w:val="1"/>
              <w:outlineLvl w:val="0"/>
              <w:rPr>
                <w:rFonts w:eastAsia="Times New Roman"/>
                <w:noProof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EE10C8">
              <w:rPr>
                <w:rFonts w:eastAsia="Times New Roman"/>
                <w:noProof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400ACE" w:rsidRDefault="008D7BD9" w:rsidP="001A108C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16CE">
              <w:rPr>
                <w:sz w:val="24"/>
                <w:szCs w:val="24"/>
              </w:rPr>
              <w:t>казание услуг по проведению специальной оценки условий труда</w:t>
            </w:r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Pr="00EE10C8" w:rsidRDefault="008D7BD9" w:rsidP="001A108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8D7BD9" w:rsidRDefault="008D7BD9" w:rsidP="008D7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8D7BD9">
              <w:rPr>
                <w:rFonts w:eastAsia="Times New Roman"/>
                <w:bCs/>
                <w:sz w:val="24"/>
                <w:szCs w:val="24"/>
              </w:rPr>
              <w:t xml:space="preserve">опия действующего уведомления о регистрации в реестре организаций, проводящих специальную оценку условий труда </w:t>
            </w:r>
          </w:p>
          <w:p w:rsidR="008D7BD9" w:rsidRPr="008D7BD9" w:rsidRDefault="008D7BD9" w:rsidP="008D7B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7BD9">
              <w:rPr>
                <w:rFonts w:eastAsia="Times New Roman"/>
                <w:bCs/>
                <w:sz w:val="24"/>
                <w:szCs w:val="24"/>
              </w:rPr>
              <w:t xml:space="preserve">или </w:t>
            </w:r>
          </w:p>
          <w:p w:rsidR="008D7BD9" w:rsidRPr="008D7BD9" w:rsidRDefault="008D7BD9" w:rsidP="008D7BD9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8D7BD9">
              <w:rPr>
                <w:rFonts w:eastAsia="Times New Roman"/>
                <w:bCs/>
                <w:sz w:val="24"/>
                <w:szCs w:val="24"/>
              </w:rPr>
              <w:t>копия действующего уведомления о включении в реестр аккредитованных организаций, оказывающих услуги в области охраны труда в части проведения аттестации рабочих мест по условиям труда.</w:t>
            </w:r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Pr="00EE10C8" w:rsidRDefault="008D7BD9" w:rsidP="001A108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B910B6" w:rsidRDefault="001A108C" w:rsidP="001A1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71.20.19.130</w:t>
            </w:r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Pr="00EE10C8" w:rsidRDefault="008D7BD9" w:rsidP="001A108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B910B6" w:rsidRDefault="001A108C" w:rsidP="001A1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08C">
              <w:rPr>
                <w:sz w:val="24"/>
                <w:szCs w:val="24"/>
              </w:rPr>
              <w:t>Услуги по оценке условий труда</w:t>
            </w:r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Default="008D7BD9" w:rsidP="001A108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B910B6" w:rsidRDefault="001A108C" w:rsidP="001A1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71.20.10.000</w:t>
            </w:r>
            <w:r w:rsidR="00DB3942">
              <w:rPr>
                <w:sz w:val="24"/>
                <w:szCs w:val="24"/>
              </w:rPr>
              <w:t xml:space="preserve"> </w:t>
            </w:r>
            <w:r w:rsidR="00DB3942" w:rsidRPr="00DB3942">
              <w:rPr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Pr="00DE3ADE" w:rsidRDefault="008D7BD9" w:rsidP="001A108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B910B6" w:rsidRDefault="008D7BD9" w:rsidP="007C6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="007C67ED">
              <w:rPr>
                <w:sz w:val="24"/>
                <w:szCs w:val="24"/>
              </w:rPr>
              <w:t xml:space="preserve">конкурс в электронной форме, </w:t>
            </w:r>
            <w:r>
              <w:rPr>
                <w:sz w:val="24"/>
                <w:szCs w:val="24"/>
              </w:rPr>
              <w:t>электронный аукцион</w:t>
            </w:r>
            <w:r w:rsidR="007C67ED">
              <w:rPr>
                <w:sz w:val="24"/>
                <w:szCs w:val="24"/>
              </w:rPr>
              <w:t xml:space="preserve">, </w:t>
            </w:r>
            <w:r w:rsidR="007C67ED">
              <w:rPr>
                <w:sz w:val="24"/>
                <w:szCs w:val="24"/>
              </w:rPr>
              <w:t xml:space="preserve">запрос котировок в электронной форме </w:t>
            </w:r>
            <w:bookmarkStart w:id="7" w:name="_GoBack"/>
            <w:bookmarkEnd w:id="7"/>
          </w:p>
        </w:tc>
      </w:tr>
      <w:tr w:rsidR="008D7BD9" w:rsidRPr="00EE10C8" w:rsidTr="001A108C">
        <w:tc>
          <w:tcPr>
            <w:tcW w:w="4785" w:type="dxa"/>
            <w:shd w:val="clear" w:color="auto" w:fill="BFBFBF" w:themeFill="background1" w:themeFillShade="BF"/>
          </w:tcPr>
          <w:p w:rsidR="008D7BD9" w:rsidRPr="00EE10C8" w:rsidRDefault="008D7BD9" w:rsidP="001A108C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8D7BD9" w:rsidRPr="00B910B6" w:rsidRDefault="008D7BD9" w:rsidP="008D7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с ЕИС</w:t>
            </w:r>
          </w:p>
        </w:tc>
      </w:tr>
    </w:tbl>
    <w:p w:rsidR="008D7BD9" w:rsidRDefault="008D7BD9" w:rsidP="004216CE">
      <w:pPr>
        <w:jc w:val="center"/>
        <w:rPr>
          <w:b/>
          <w:sz w:val="24"/>
          <w:szCs w:val="24"/>
        </w:rPr>
      </w:pPr>
    </w:p>
    <w:p w:rsidR="008D7BD9" w:rsidRDefault="008D7BD9" w:rsidP="004216CE">
      <w:pPr>
        <w:jc w:val="center"/>
        <w:rPr>
          <w:b/>
          <w:sz w:val="24"/>
          <w:szCs w:val="24"/>
        </w:rPr>
      </w:pPr>
    </w:p>
    <w:p w:rsidR="004216CE" w:rsidRPr="00822FBE" w:rsidRDefault="004216CE" w:rsidP="004216CE">
      <w:pPr>
        <w:jc w:val="center"/>
        <w:rPr>
          <w:b/>
          <w:sz w:val="24"/>
          <w:szCs w:val="24"/>
        </w:rPr>
      </w:pPr>
      <w:r w:rsidRPr="00822FBE">
        <w:rPr>
          <w:b/>
          <w:sz w:val="24"/>
          <w:szCs w:val="2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4216CE" w:rsidRPr="00420372" w:rsidRDefault="004216CE" w:rsidP="004216CE">
      <w:pPr>
        <w:pStyle w:val="a3"/>
        <w:widowControl w:val="0"/>
        <w:ind w:left="0"/>
        <w:jc w:val="left"/>
        <w:rPr>
          <w:rFonts w:ascii="Times New Roman" w:hAnsi="Times New Roman"/>
          <w:bCs w:val="0"/>
          <w:i/>
          <w:sz w:val="24"/>
          <w:szCs w:val="24"/>
          <w:lang w:val="ru-RU"/>
        </w:rPr>
      </w:pP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20372">
        <w:rPr>
          <w:sz w:val="24"/>
          <w:szCs w:val="24"/>
        </w:rPr>
        <w:t>Общие положения.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1.1. Наименование  Услуг: оказание услуг специальной оценки условий труда (далее – </w:t>
      </w:r>
      <w:r w:rsidR="00CB0FDA">
        <w:rPr>
          <w:sz w:val="24"/>
          <w:szCs w:val="24"/>
        </w:rPr>
        <w:t>Услуги</w:t>
      </w:r>
      <w:r w:rsidRPr="00420372">
        <w:rPr>
          <w:sz w:val="24"/>
          <w:szCs w:val="24"/>
        </w:rPr>
        <w:t>).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1.2. Количество</w:t>
      </w:r>
      <w:r w:rsidR="00CB0FDA">
        <w:rPr>
          <w:sz w:val="24"/>
          <w:szCs w:val="24"/>
        </w:rPr>
        <w:t xml:space="preserve"> рабочих мест, подлежащих СОУТ _____________</w:t>
      </w:r>
      <w:r w:rsidRPr="00420372">
        <w:rPr>
          <w:sz w:val="24"/>
          <w:szCs w:val="24"/>
        </w:rPr>
        <w:t>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 Характери</w:t>
      </w:r>
      <w:r>
        <w:rPr>
          <w:sz w:val="24"/>
          <w:szCs w:val="24"/>
        </w:rPr>
        <w:t>стика оказываемых У</w:t>
      </w:r>
      <w:r w:rsidRPr="00420372">
        <w:rPr>
          <w:sz w:val="24"/>
          <w:szCs w:val="24"/>
        </w:rPr>
        <w:t>слуг: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Проведение </w:t>
      </w:r>
      <w:r w:rsidRPr="00420372">
        <w:rPr>
          <w:sz w:val="24"/>
          <w:szCs w:val="24"/>
        </w:rPr>
        <w:t>СОУТ, включающей в себя: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</w:t>
      </w:r>
      <w:r>
        <w:rPr>
          <w:sz w:val="24"/>
          <w:szCs w:val="24"/>
        </w:rPr>
        <w:t xml:space="preserve"> 426-ФЗ,</w:t>
      </w:r>
      <w:r w:rsidRPr="00420372">
        <w:rPr>
          <w:sz w:val="24"/>
          <w:szCs w:val="24"/>
        </w:rPr>
        <w:t xml:space="preserve"> Приказа Минтруда России от 24.01.2014 №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</w:t>
      </w:r>
      <w:r w:rsidR="00CB0FDA">
        <w:rPr>
          <w:sz w:val="24"/>
          <w:szCs w:val="24"/>
        </w:rPr>
        <w:t>татьи 13 Федерального закона от</w:t>
      </w:r>
      <w:r w:rsidRPr="00420372">
        <w:rPr>
          <w:sz w:val="24"/>
          <w:szCs w:val="24"/>
        </w:rPr>
        <w:t xml:space="preserve"> 28.12.2013 № 426-ФЗ в отношении каждого рабочего места;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2.1.4. составление перечня рабочих мест, на которых проводилась  СОУТ, с учетом результатов идентификации вредных и (или) опасных производственных факторов; 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</w:t>
      </w:r>
      <w:r w:rsidRPr="00420372">
        <w:rPr>
          <w:sz w:val="24"/>
          <w:szCs w:val="24"/>
        </w:rPr>
        <w:lastRenderedPageBreak/>
        <w:t>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2.1.8. подготовка сведений для оформления результатов  СОУТ, в том числе на рабочих местах, на которых не идентифицированы вредные и (или) опасные производственные факторы: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рекомендуемые мероприятия, направленные на улучшение условий труда работников, с учетом результатов  СОУТ (в случае выявления устранимых вредных и (или) опасных производственных факторов);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предложения (рекомендации) о предоставлении работникам, занятым на работах  с  вредными  и  (или)  опасными условиями труда,  гарантий  и компенсаций;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2.1.9. составление и представление на бумажном и электронном</w:t>
      </w:r>
      <w:r>
        <w:rPr>
          <w:sz w:val="24"/>
          <w:szCs w:val="24"/>
        </w:rPr>
        <w:t xml:space="preserve"> носителях отчета о проведении </w:t>
      </w:r>
      <w:r w:rsidRPr="00420372">
        <w:rPr>
          <w:sz w:val="24"/>
          <w:szCs w:val="24"/>
        </w:rPr>
        <w:t xml:space="preserve">СОУТ, оформленного по форме, утвержденной Приказом Минтруда России от 24.01.2014 № 33н, в том </w:t>
      </w:r>
      <w:proofErr w:type="gramStart"/>
      <w:r w:rsidRPr="00420372">
        <w:rPr>
          <w:sz w:val="24"/>
          <w:szCs w:val="24"/>
        </w:rPr>
        <w:t>числе  в</w:t>
      </w:r>
      <w:proofErr w:type="gramEnd"/>
      <w:r w:rsidRPr="00420372">
        <w:rPr>
          <w:sz w:val="24"/>
          <w:szCs w:val="24"/>
        </w:rPr>
        <w:t xml:space="preserve">  отношении рабочих мест, на которых не идентифицированы вредные и  (или)  опасные  производственные  факторы, включающего  в  себя: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сведения об организации, проводящей  СОУТ,  с   приложением копий  документов,  подтверждающих ее  соответствие установленным   статьей  19  Федерального  закона от  28.12.2013  № 426-ФЗ  требованиям;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перечень рабочих мест, на которых проводилась  СОУТ, с указанием вредных и (или) опасных производственных факторов;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карты  СОУТ;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протокол, содержащий решение комиссии о невозможности проведения</w:t>
      </w:r>
      <w:r w:rsidR="00CB0FDA">
        <w:rPr>
          <w:sz w:val="24"/>
          <w:szCs w:val="24"/>
        </w:rPr>
        <w:t xml:space="preserve"> на рабочих местах исследований</w:t>
      </w:r>
      <w:r w:rsidRPr="00420372">
        <w:rPr>
          <w:sz w:val="24"/>
          <w:szCs w:val="24"/>
        </w:rPr>
        <w:t xml:space="preserve"> (испытаний) и  измерений в  связи с созданием угрозы для жизни  работников и  экспертов (при наличии такого решения);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сводную ведомость результатов проведения  СОУТ;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перечень мероприятий по улучшению условий труда работников, на рабочих местах которых проводилась  СОУТ;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заключения эксперта организации, проводящей  СОУТ.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2.1.10. подготовка сведений о результатах проведения  СОУТ, предусмотренных частью 2 статьи 18 Федерального закона от  28.12.2013 № 426-ФЗ, и передача их во  ФГИС СОУТ;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420372">
        <w:rPr>
          <w:sz w:val="24"/>
          <w:szCs w:val="24"/>
        </w:rPr>
        <w:t>Требования к методам исследований (испытаний) и методикам измерений при проведении  СОУТ: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2.2.1. 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</w:t>
      </w:r>
      <w:r w:rsidRPr="00420372">
        <w:rPr>
          <w:sz w:val="24"/>
          <w:szCs w:val="24"/>
        </w:rPr>
        <w:lastRenderedPageBreak/>
        <w:t>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Pr="00420372">
        <w:rPr>
          <w:sz w:val="24"/>
          <w:szCs w:val="24"/>
        </w:rPr>
        <w:t xml:space="preserve"> испытательная лаборатория (центр) должна 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 предусмотренных </w:t>
      </w:r>
      <w:hyperlink r:id="rId4" w:anchor="Par175" w:history="1">
        <w:r w:rsidRPr="00420372">
          <w:rPr>
            <w:sz w:val="24"/>
            <w:szCs w:val="24"/>
          </w:rPr>
          <w:t>пунктами 1</w:t>
        </w:r>
      </w:hyperlink>
      <w:r w:rsidRPr="00420372">
        <w:rPr>
          <w:sz w:val="24"/>
          <w:szCs w:val="24"/>
        </w:rPr>
        <w:t xml:space="preserve"> - </w:t>
      </w:r>
      <w:hyperlink r:id="rId5" w:anchor="Par185" w:history="1">
        <w:r w:rsidRPr="00420372">
          <w:rPr>
            <w:sz w:val="24"/>
            <w:szCs w:val="24"/>
          </w:rPr>
          <w:t>11</w:t>
        </w:r>
      </w:hyperlink>
      <w:r w:rsidRPr="00420372">
        <w:rPr>
          <w:sz w:val="24"/>
          <w:szCs w:val="24"/>
        </w:rPr>
        <w:t xml:space="preserve"> и </w:t>
      </w:r>
      <w:hyperlink r:id="rId6" w:anchor="Par189" w:history="1">
        <w:r w:rsidRPr="00420372">
          <w:rPr>
            <w:sz w:val="24"/>
            <w:szCs w:val="24"/>
          </w:rPr>
          <w:t>15</w:t>
        </w:r>
      </w:hyperlink>
      <w:r w:rsidRPr="00420372">
        <w:rPr>
          <w:sz w:val="24"/>
          <w:szCs w:val="24"/>
        </w:rPr>
        <w:t xml:space="preserve"> - </w:t>
      </w:r>
      <w:hyperlink r:id="rId7" w:anchor="Par197" w:history="1">
        <w:r w:rsidRPr="00420372">
          <w:rPr>
            <w:sz w:val="24"/>
            <w:szCs w:val="24"/>
          </w:rPr>
          <w:t>23 части 3 статьи 13</w:t>
        </w:r>
      </w:hyperlink>
      <w:r w:rsidRPr="00420372">
        <w:rPr>
          <w:sz w:val="24"/>
          <w:szCs w:val="24"/>
        </w:rPr>
        <w:t xml:space="preserve"> Федерального закона от  28.12.2013 № 426-ФЗ.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420372">
        <w:rPr>
          <w:sz w:val="24"/>
          <w:szCs w:val="24"/>
        </w:rPr>
        <w:t>Требования к организации, оказывающей услуги по проведению  СОУТ:</w:t>
      </w:r>
    </w:p>
    <w:p w:rsidR="004216CE" w:rsidRPr="00420372" w:rsidRDefault="004216CE" w:rsidP="004216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20372">
        <w:rPr>
          <w:rFonts w:eastAsia="Times New Roman"/>
          <w:sz w:val="24"/>
          <w:szCs w:val="24"/>
        </w:rPr>
        <w:t>2.3.1.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</w:p>
    <w:p w:rsidR="004216CE" w:rsidRPr="00420372" w:rsidRDefault="004216CE" w:rsidP="004216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20372">
        <w:rPr>
          <w:rFonts w:eastAsia="Times New Roman"/>
          <w:sz w:val="24"/>
          <w:szCs w:val="24"/>
        </w:rPr>
        <w:t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4216CE" w:rsidRPr="00420372" w:rsidRDefault="004216CE" w:rsidP="004216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20372">
        <w:rPr>
          <w:rFonts w:eastAsia="Times New Roman"/>
          <w:sz w:val="24"/>
          <w:szCs w:val="24"/>
        </w:rPr>
        <w:t xml:space="preserve"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8" w:history="1">
        <w:r w:rsidRPr="00420372">
          <w:rPr>
            <w:rFonts w:eastAsia="Times New Roman"/>
            <w:sz w:val="24"/>
            <w:szCs w:val="24"/>
          </w:rPr>
          <w:t>законодательством</w:t>
        </w:r>
      </w:hyperlink>
      <w:r w:rsidRPr="00420372">
        <w:rPr>
          <w:rFonts w:eastAsia="Times New Roman"/>
          <w:sz w:val="24"/>
          <w:szCs w:val="24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9" w:anchor="P207" w:history="1">
        <w:r w:rsidRPr="00420372">
          <w:rPr>
            <w:rFonts w:eastAsia="Times New Roman"/>
            <w:sz w:val="24"/>
            <w:szCs w:val="24"/>
          </w:rPr>
          <w:t>пунктами 1</w:t>
        </w:r>
      </w:hyperlink>
      <w:r w:rsidRPr="00420372">
        <w:rPr>
          <w:rFonts w:eastAsia="Times New Roman"/>
          <w:sz w:val="24"/>
          <w:szCs w:val="24"/>
        </w:rPr>
        <w:t xml:space="preserve"> - </w:t>
      </w:r>
      <w:hyperlink r:id="rId10" w:anchor="P217" w:history="1">
        <w:r w:rsidRPr="00420372">
          <w:rPr>
            <w:rFonts w:eastAsia="Times New Roman"/>
            <w:sz w:val="24"/>
            <w:szCs w:val="24"/>
          </w:rPr>
          <w:t>11</w:t>
        </w:r>
      </w:hyperlink>
      <w:r w:rsidRPr="00420372">
        <w:rPr>
          <w:rFonts w:eastAsia="Times New Roman"/>
          <w:sz w:val="24"/>
          <w:szCs w:val="24"/>
        </w:rPr>
        <w:t xml:space="preserve"> и </w:t>
      </w:r>
      <w:hyperlink r:id="rId11" w:anchor="P221" w:history="1">
        <w:r w:rsidRPr="00420372">
          <w:rPr>
            <w:rFonts w:eastAsia="Times New Roman"/>
            <w:sz w:val="24"/>
            <w:szCs w:val="24"/>
          </w:rPr>
          <w:t>15</w:t>
        </w:r>
      </w:hyperlink>
      <w:r w:rsidRPr="00420372">
        <w:rPr>
          <w:rFonts w:eastAsia="Times New Roman"/>
          <w:sz w:val="24"/>
          <w:szCs w:val="24"/>
        </w:rPr>
        <w:t xml:space="preserve"> - </w:t>
      </w:r>
      <w:hyperlink r:id="rId12" w:anchor="P229" w:history="1">
        <w:r w:rsidRPr="00420372">
          <w:rPr>
            <w:rFonts w:eastAsia="Times New Roman"/>
            <w:sz w:val="24"/>
            <w:szCs w:val="24"/>
          </w:rPr>
          <w:t>23 части 3 статьи 13</w:t>
        </w:r>
      </w:hyperlink>
      <w:r w:rsidRPr="00420372">
        <w:rPr>
          <w:rFonts w:eastAsia="Times New Roman"/>
          <w:sz w:val="24"/>
          <w:szCs w:val="24"/>
        </w:rPr>
        <w:t xml:space="preserve">   Федерального закона от  28.12.2013 № 426-ФЗ;</w:t>
      </w:r>
    </w:p>
    <w:p w:rsidR="004216CE" w:rsidRPr="00420372" w:rsidRDefault="004216CE" w:rsidP="004216C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20372">
        <w:rPr>
          <w:rFonts w:eastAsia="Times New Roman"/>
          <w:sz w:val="24"/>
          <w:szCs w:val="24"/>
        </w:rPr>
        <w:t xml:space="preserve">2.3.4. наличие регистрации в реестре организаций, проводящих  СОУТ, согласно части 3 статьи 19 Федерального закона от  28.12.2013 № 426-ФЗ; 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2.4. Привлечение соисполнителей допускается в соответствии с частью  2 ста</w:t>
      </w:r>
      <w:r>
        <w:rPr>
          <w:sz w:val="24"/>
          <w:szCs w:val="24"/>
        </w:rPr>
        <w:t>тьи 19  Федерального закона  от</w:t>
      </w:r>
      <w:r w:rsidRPr="00420372">
        <w:rPr>
          <w:sz w:val="24"/>
          <w:szCs w:val="24"/>
        </w:rPr>
        <w:t xml:space="preserve"> 28.12.2013 № 426-ФЗ.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2.5.  Требования к качественным характеристикам оказываемых Услуг: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420372">
        <w:rPr>
          <w:sz w:val="24"/>
          <w:szCs w:val="24"/>
        </w:rPr>
        <w:t xml:space="preserve"> СОУТ осуществляется в соответствии с требованиями Федерального закона от  28.12.2013 № 426</w:t>
      </w:r>
      <w:r>
        <w:rPr>
          <w:sz w:val="24"/>
          <w:szCs w:val="24"/>
        </w:rPr>
        <w:t>-ФЗ,</w:t>
      </w:r>
      <w:r w:rsidRPr="00420372">
        <w:rPr>
          <w:sz w:val="24"/>
          <w:szCs w:val="24"/>
        </w:rPr>
        <w:t xml:space="preserve"> Приказа Минтруда России от 24.01.2014 № 33н  с учетом специфики деятельности Заказчика. </w:t>
      </w:r>
    </w:p>
    <w:p w:rsidR="004216CE" w:rsidRPr="00420372" w:rsidRDefault="004216CE" w:rsidP="004216CE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3. Место оказания Услуг: </w:t>
      </w:r>
      <w:r>
        <w:rPr>
          <w:noProof/>
          <w:sz w:val="24"/>
          <w:szCs w:val="24"/>
        </w:rPr>
        <w:t>_____________________.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4. Сроки оказания Услуг: по заявке Заказчика, при этом услуга должна быть оказана в течение </w:t>
      </w:r>
      <w:r>
        <w:rPr>
          <w:sz w:val="24"/>
          <w:szCs w:val="24"/>
        </w:rPr>
        <w:t>______________</w:t>
      </w:r>
      <w:r w:rsidRPr="00420372">
        <w:rPr>
          <w:sz w:val="24"/>
          <w:szCs w:val="24"/>
        </w:rPr>
        <w:t xml:space="preserve"> рабочих дней с момента поступления такой заявки.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>Начало оказания Услуг: с даты заключения Контракта.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Окончание оказания Услуг: </w:t>
      </w:r>
      <w:r>
        <w:rPr>
          <w:sz w:val="24"/>
          <w:szCs w:val="24"/>
        </w:rPr>
        <w:t>__________________.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5. Срок сдачи Исполнителем отчета о проведении СОУТ и представления документов на оплату оказанных услуг: </w:t>
      </w:r>
      <w:r>
        <w:rPr>
          <w:sz w:val="24"/>
          <w:szCs w:val="24"/>
        </w:rPr>
        <w:t>_________________</w:t>
      </w:r>
      <w:r w:rsidRPr="00420372">
        <w:rPr>
          <w:sz w:val="24"/>
          <w:szCs w:val="24"/>
        </w:rPr>
        <w:t xml:space="preserve"> рабочих дней.</w:t>
      </w:r>
    </w:p>
    <w:p w:rsidR="004216CE" w:rsidRPr="00420372" w:rsidRDefault="004216CE" w:rsidP="004216CE">
      <w:pPr>
        <w:ind w:firstLine="567"/>
        <w:jc w:val="both"/>
        <w:rPr>
          <w:sz w:val="24"/>
          <w:szCs w:val="24"/>
        </w:rPr>
      </w:pPr>
      <w:r w:rsidRPr="00420372">
        <w:rPr>
          <w:sz w:val="24"/>
          <w:szCs w:val="24"/>
        </w:rPr>
        <w:t xml:space="preserve">6. Место сдачи результатов оказанных Услуг: </w:t>
      </w:r>
      <w:r>
        <w:rPr>
          <w:noProof/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:rsidR="006B0555" w:rsidRDefault="006B0555"/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95"/>
    <w:rsid w:val="001A108C"/>
    <w:rsid w:val="00372095"/>
    <w:rsid w:val="004216CE"/>
    <w:rsid w:val="006B0555"/>
    <w:rsid w:val="007C67ED"/>
    <w:rsid w:val="008D7BD9"/>
    <w:rsid w:val="00CB0FDA"/>
    <w:rsid w:val="00D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DC65-45BD-4782-AF6F-59317DE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текст,текст Знак"/>
    <w:basedOn w:val="a"/>
    <w:link w:val="11"/>
    <w:rsid w:val="004216CE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4216C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locked/>
    <w:rsid w:val="004216CE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table" w:styleId="a5">
    <w:name w:val="Table Grid"/>
    <w:basedOn w:val="a1"/>
    <w:uiPriority w:val="59"/>
    <w:rsid w:val="008D7B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7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1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A6F7739CD2B1572B7DFBA9C5073BFCFD7D244C16C1397DFV47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12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11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5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10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4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9" Type="http://schemas.openxmlformats.org/officeDocument/2006/relationships/hyperlink" Target="file:///C:\Users\user\AppData\Local\Temp\notesA4A7F6\&#1082;&#1086;&#1085;&#1090;&#1088;&#1072;&#1082;&#1090;%20&#1057;&#1054;&#1059;&#1058;%20&#1080;&#1089;&#1087;&#108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1</cp:lastModifiedBy>
  <cp:revision>5</cp:revision>
  <cp:lastPrinted>2019-11-13T14:24:00Z</cp:lastPrinted>
  <dcterms:created xsi:type="dcterms:W3CDTF">2019-10-24T07:06:00Z</dcterms:created>
  <dcterms:modified xsi:type="dcterms:W3CDTF">2019-11-14T09:06:00Z</dcterms:modified>
</cp:coreProperties>
</file>